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393" w:rsidRPr="00484636" w:rsidRDefault="000A0393" w:rsidP="000A0393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484636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Приложение 1</w:t>
      </w:r>
    </w:p>
    <w:p w:rsidR="000A0393" w:rsidRPr="002D6BF5" w:rsidRDefault="000A0393" w:rsidP="000A0393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0A0393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6B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Инструкция по заполнению матрицы конкурсного задания</w:t>
      </w:r>
    </w:p>
    <w:p w:rsidR="000A0393" w:rsidRPr="002D6BF5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A0393" w:rsidRPr="00B03061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1 «Обобщенная трудовая функция» - обобщённая трудовая функция принимается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Обобщенные трудовые функции берутся только те, которые соответствуют требованиям к образованию, обучению и к опыту практической работы участников чемпионата (1-2 уровень/1-3 разряд). </w:t>
      </w:r>
    </w:p>
    <w:p w:rsidR="000A0393" w:rsidRPr="00B03061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2 «Трудовая функция»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соответствуют обобщенной трудовой функции.</w:t>
      </w:r>
    </w:p>
    <w:p w:rsidR="000A0393" w:rsidRPr="00B03061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Столбец 3 «Знания, умения, трудовые действия и профессиональные компетенции по видам деятельности» - принимаются из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Профстандарта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ФГОС СПО в соответствии с трудовой функцией. </w:t>
      </w:r>
    </w:p>
    <w:p w:rsidR="000A0393" w:rsidRPr="00B03061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4 «Модуль» - модуль/ модули разрабатываются под каждую трудовую функцию/функции с обязательной проверкой знаний, умений и трудовых действий соответствующей трудовой функции.</w:t>
      </w:r>
    </w:p>
    <w:p w:rsidR="000A0393" w:rsidRPr="00B03061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5 «Инвариант/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необходимость и важность выполнения каждого модуля. Инвариант – обязательное выполнение модуля для всех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корпораций/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регионов, </w:t>
      </w:r>
      <w:proofErr w:type="spellStart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вариатив</w:t>
      </w:r>
      <w:proofErr w:type="spellEnd"/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возможность выбора модуля (ей) регионом в зависимости от важности, потребностей и запросов работодателей.</w:t>
      </w:r>
    </w:p>
    <w:p w:rsidR="000A0393" w:rsidRDefault="000A0393" w:rsidP="000A0393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Столбец 6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«КО» -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баллов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получаемых за модуль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сумма баллов по всем модулям, включая вариативную часть,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полной схеме оценок </w:t>
      </w:r>
      <w:r w:rsidRPr="00B03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должна составлять 100.</w:t>
      </w:r>
    </w:p>
    <w:p w:rsidR="00C873FB" w:rsidRPr="000A0393" w:rsidRDefault="00C873FB" w:rsidP="000A0393"/>
    <w:sectPr w:rsidR="00C873FB" w:rsidRPr="000A0393" w:rsidSect="00456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AF77F2"/>
    <w:multiLevelType w:val="hybridMultilevel"/>
    <w:tmpl w:val="BA586B60"/>
    <w:lvl w:ilvl="0" w:tplc="12FEF9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675193"/>
    <w:multiLevelType w:val="hybridMultilevel"/>
    <w:tmpl w:val="35EE31FA"/>
    <w:lvl w:ilvl="0" w:tplc="E17E59D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6EC8"/>
    <w:rsid w:val="00054085"/>
    <w:rsid w:val="000A0393"/>
    <w:rsid w:val="001262E4"/>
    <w:rsid w:val="002714FC"/>
    <w:rsid w:val="002C3847"/>
    <w:rsid w:val="002D6BF5"/>
    <w:rsid w:val="003A0B91"/>
    <w:rsid w:val="00456396"/>
    <w:rsid w:val="00460E02"/>
    <w:rsid w:val="00484636"/>
    <w:rsid w:val="004E4A97"/>
    <w:rsid w:val="006D193F"/>
    <w:rsid w:val="00704B12"/>
    <w:rsid w:val="007133B2"/>
    <w:rsid w:val="007153AE"/>
    <w:rsid w:val="007E0FCE"/>
    <w:rsid w:val="00865F3D"/>
    <w:rsid w:val="0086781A"/>
    <w:rsid w:val="008852A9"/>
    <w:rsid w:val="008B14B0"/>
    <w:rsid w:val="008B19DF"/>
    <w:rsid w:val="008F6674"/>
    <w:rsid w:val="009F6EC8"/>
    <w:rsid w:val="00A324CB"/>
    <w:rsid w:val="00A71C59"/>
    <w:rsid w:val="00AA1894"/>
    <w:rsid w:val="00B03061"/>
    <w:rsid w:val="00B32A84"/>
    <w:rsid w:val="00C873FB"/>
    <w:rsid w:val="00F634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3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ЙОСТ3</dc:creator>
  <cp:keywords/>
  <dc:description/>
  <cp:lastModifiedBy>0000</cp:lastModifiedBy>
  <cp:revision>8</cp:revision>
  <dcterms:created xsi:type="dcterms:W3CDTF">2023-10-02T14:46:00Z</dcterms:created>
  <dcterms:modified xsi:type="dcterms:W3CDTF">2025-03-23T12:38:00Z</dcterms:modified>
</cp:coreProperties>
</file>